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/>
      </w:pPr>
      <w:r>
        <w:rPr>
          <w:rFonts w:ascii="TimesNewRomanPSMT" w:hAnsi="TimesNewRomanPSMT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4"/>
          <w:u w:val="none"/>
        </w:rPr>
        <w:t>Начальнику</w:t>
      </w: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 xml:space="preserve"> _______________      районного отдела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судебных приставов города_____</w:t>
      </w:r>
    </w:p>
    <w:p>
      <w:pPr>
        <w:pStyle w:val="Normal"/>
        <w:ind w:hanging="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 xml:space="preserve">                                                         </w:t>
      </w: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старшему судебному приставу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__________________________________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(Ф.И.О.)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От должника ______________________(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.)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адрес: ________________________.</w:t>
      </w:r>
    </w:p>
    <w:p>
      <w:pPr>
        <w:pStyle w:val="Normal"/>
        <w:ind w:left="5529" w:hanging="720"/>
        <w:jc w:val="both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jc w:val="center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ЖАЛОБА</w:t>
      </w:r>
    </w:p>
    <w:p>
      <w:pPr>
        <w:pStyle w:val="Normal"/>
        <w:jc w:val="center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на действия судебного пристава-исполнителя 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Ф.И.О. пристава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по аресту имущества должника</w:t>
      </w:r>
    </w:p>
    <w:p>
      <w:pPr>
        <w:pStyle w:val="Normal"/>
        <w:jc w:val="center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_________________ районном отделе судебных приставов г.__________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 xml:space="preserve"> 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 исполнении находится исполнительное производство № __________ 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,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 возбужденное «   »___________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2020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 xml:space="preserve">.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 основании 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>_________________(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>указать наименование исполнительного документа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 xml:space="preserve">) № ______________ 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>(№ исполнительного листа или суд.приказа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 xml:space="preserve">),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выданного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 xml:space="preserve"> _______________ (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>указать суд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>)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 о взыскании с должника 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.) в пользу взыскателя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Ф.И.О. или наименование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суммы задолженности в размере 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сумму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рублей.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Мне стало известно, что «  »___________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2020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Ниссан, модель Альмера, 2009г.в., </w:t>
      </w:r>
      <w:r>
        <w:rPr>
          <w:rFonts w:ascii="TimesNewRomanPS-ItalicMT" w:hAnsi="TimesNewRomanPS-ItalicMT"/>
          <w:b/>
          <w:bCs/>
          <w:i/>
          <w:color w:val="CE181E"/>
          <w:spacing w:val="0"/>
          <w:kern w:val="0"/>
          <w:sz w:val="26"/>
          <w:u w:val="none"/>
        </w:rPr>
        <w:t>либо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 xml:space="preserve"> телевизор Samsung черный, серийный номер АС12345).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Накладывая арест 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соответствии со ст. 4 ФЗ «Об исполнительном производстве» исполнительное производство осуществляется на принципах соотносимости объема требований взыскателя и мер принудительного исполнения.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этой связи, считаю арест моего имущества незаконным и несоразмерным сумме задолженности по исполнительному производству.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 основании изложенного, руководствуясь положениями ст. 122-124 ФЗ «Об исполнительном производстве», 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ПРОШУ: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1069" w:leader="none"/>
        </w:tabs>
        <w:ind w:left="1069" w:hanging="106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Признать незаконными действия судебного пристава-исполнителя 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Ф.И.О.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) по наложению ареста на имущество должника в соответствии с актом описи и ареста от _______ 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>(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>указать дату</w:t>
      </w:r>
      <w:r>
        <w:rPr>
          <w:rFonts w:ascii="TimesNewRomanPSMT" w:hAnsi="TimesNewRomanPSMT"/>
          <w:i w:val="false"/>
          <w:color w:val="CE181E"/>
          <w:spacing w:val="0"/>
          <w:kern w:val="0"/>
          <w:sz w:val="26"/>
          <w:u w:val="none"/>
        </w:rPr>
        <w:t>)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1069" w:leader="none"/>
        </w:tabs>
        <w:ind w:left="1069" w:hanging="106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Снять арест с моего имущества в виде ___________  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</w:t>
      </w:r>
      <w:r>
        <w:rPr>
          <w:rFonts w:ascii="TimesNewRomanPS-ItalicMT" w:hAnsi="TimesNewRomanPS-ItalicMT"/>
          <w:i/>
          <w:color w:val="CE181E"/>
          <w:spacing w:val="0"/>
          <w:kern w:val="0"/>
          <w:sz w:val="26"/>
          <w:u w:val="none"/>
        </w:rPr>
        <w:t>указать наименование имущества, а также указать характерные признаки имущества).</w:t>
      </w:r>
    </w:p>
    <w:p>
      <w:pPr>
        <w:pStyle w:val="Normal"/>
        <w:ind w:left="1069" w:hanging="720"/>
        <w:jc w:val="both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ind w:left="1069" w:hanging="72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Приложения: копии документов, подтверждающих стоимость арестованного имущества.</w:t>
      </w:r>
    </w:p>
    <w:p>
      <w:pPr>
        <w:pStyle w:val="Normal"/>
        <w:spacing w:before="0" w:after="200"/>
        <w:ind w:left="1069" w:hanging="720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Дата                                                                              Подпись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MT">
    <w:charset w:val="01"/>
    <w:family w:val="roman"/>
    <w:pitch w:val="variable"/>
  </w:font>
  <w:font w:name="TimesNewRomanPS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rStyle w:val="InternetLink"/>
        <w:b/>
        <w:b/>
        <w:sz w:val="14"/>
        <w:szCs w:val="1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0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93b53"/>
    <w:rPr>
      <w:color w:val="0000FF"/>
      <w:u w:val="single"/>
    </w:rPr>
  </w:style>
  <w:style w:type="character" w:styleId="Style14" w:customStyle="1">
    <w:name w:val="Верхний колонтитул Знак"/>
    <w:link w:val="a3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512bc"/>
    <w:rPr/>
  </w:style>
  <w:style w:type="character" w:styleId="Emphasis">
    <w:name w:val="Emphasis"/>
    <w:uiPriority w:val="20"/>
    <w:qFormat/>
    <w:rsid w:val="00bc1776"/>
    <w:rPr>
      <w:i/>
      <w:iCs/>
    </w:rPr>
  </w:style>
  <w:style w:type="character" w:styleId="Appleconvertedspace" w:customStyle="1">
    <w:name w:val="apple-converted-space"/>
    <w:qFormat/>
    <w:rsid w:val="00bc1776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LibreOffice/6.1.0.3$MacOSX_X86_64 LibreOffice_project/efb621ed25068d70781dc026f7e9c5187a4decd1</Application>
  <Pages>1</Pages>
  <Words>270</Words>
  <Characters>2060</Characters>
  <CharactersWithSpaces>2455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2020-04-24T06:44:00Z</dcterms:created>
  <dc:creator>Павел</dc:creator>
  <dc:description/>
  <dc:language>en-US</dc:language>
  <cp:lastModifiedBy/>
  <dcterms:modified xsi:type="dcterms:W3CDTF">2020-11-29T14:38:43Z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