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trongEmphasis"/>
          <w:rFonts w:ascii="Times New Roman" w:hAnsi="Times New Roman"/>
          <w:color w:val="000000"/>
        </w:rPr>
      </w:pPr>
      <w:r>
        <w:rPr/>
      </w:r>
    </w:p>
    <w:tbl>
      <w:tblPr>
        <w:tblW w:w="10170" w:type="dxa"/>
        <w:jc w:val="left"/>
        <w:tblInd w:w="0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CellMar>
          <w:top w:w="45" w:type="dxa"/>
          <w:left w:w="100" w:type="dxa"/>
          <w:bottom w:w="45" w:type="dxa"/>
          <w:right w:w="101" w:type="dxa"/>
        </w:tblCellMar>
      </w:tblPr>
      <w:tblGrid>
        <w:gridCol w:w="3960"/>
        <w:gridCol w:w="6210"/>
      </w:tblGrid>
      <w:tr>
        <w:trPr/>
        <w:tc>
          <w:tcPr>
            <w:tcW w:w="39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621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Кому:ПАО Банк ………….</w:t>
            </w:r>
          </w:p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 Адрес:_________________________</w:t>
            </w:r>
          </w:p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 Потребитель:___________________</w:t>
            </w:r>
          </w:p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 Адрес:_________________________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_______________________________Тел:______________</w:t>
            </w:r>
          </w:p>
        </w:tc>
      </w:tr>
    </w:tbl>
    <w:p>
      <w:pPr>
        <w:pStyle w:val="Normal"/>
        <w:jc w:val="center"/>
        <w:rPr>
          <w:rStyle w:val="StrongEmphasis"/>
          <w:rFonts w:ascii="Times New Roman" w:hAnsi="Times New Roman"/>
          <w:color w:val="000000"/>
        </w:rPr>
      </w:pPr>
      <w:r>
        <w:rPr/>
      </w:r>
    </w:p>
    <w:p>
      <w:pPr>
        <w:pStyle w:val="Normal"/>
        <w:jc w:val="center"/>
        <w:rPr/>
      </w:pPr>
      <w:r>
        <w:rPr>
          <w:rStyle w:val="StrongEmphasis"/>
          <w:rFonts w:ascii="Times New Roman" w:hAnsi="Times New Roman"/>
          <w:color w:val="000000"/>
        </w:rPr>
        <w:t>ПРЕТЕНЗИЯ</w:t>
      </w:r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на ненадлежащую информацию в кредитном договоре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«____»___________20___ г. мной</w:t>
      </w:r>
      <w:r>
        <w:rPr>
          <w:rFonts w:ascii="Times New Roman" w:hAnsi="Times New Roman" w:cstheme="minorBidi"/>
          <w:color w:val="FF0000"/>
        </w:rPr>
        <w:t xml:space="preserve"> Ивановы И.И. с ПАО Банк………...</w:t>
      </w:r>
      <w:r>
        <w:rPr>
          <w:rFonts w:ascii="Times New Roman" w:hAnsi="Times New Roman"/>
          <w:color w:val="000000"/>
        </w:rPr>
        <w:t xml:space="preserve"> был заключен кредитный договор № ______ от ___________г.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со ст. 10 Закона РФ О защите прав потребителей (далее - Закона) исполнитель обязан своевременно предоставлять потребителю необходимую и достоверную информацию о работах (услугах), обеспечивающую возможность их правильного выбора.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Информация в обязательном порядке должна содержать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цену в рублях и условия приобретения (услуг, в том числе при предоставлении кредита, размер кредита, полную сумму, подлежащую выплате потребителем, и график погашения этой суммы);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 (место нахождения), фирменное наименование (наименование) исполнителя;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информацию о правилах оказания услуг;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указание на конкретное лицо, которое будет оказывать услугу, и информацию о нем, если это имеет значение, исходя из характера услуги.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Однако Ваша организация не исполнила свои обязательства: мне не была предоставлена надлежащая информация о ___________________</w:t>
      </w:r>
      <w:r>
        <w:rPr>
          <w:rFonts w:ascii="Times New Roman" w:hAnsi="Times New Roman"/>
          <w:i/>
          <w:color w:val="FF0000"/>
        </w:rPr>
        <w:t>(перечислить, например, полной стоимости кредита; ежемесячных платежах и т.д</w:t>
      </w:r>
      <w:r>
        <w:rPr>
          <w:rFonts w:ascii="Times New Roman" w:hAnsi="Times New Roman"/>
          <w:color w:val="FF0000"/>
        </w:rPr>
        <w:t>.).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результате этого я не могу воспользоваться результатом услуги, что выражается в ___________________________________________</w:t>
      </w:r>
      <w:r>
        <w:rPr>
          <w:rFonts w:ascii="Times New Roman" w:hAnsi="Times New Roman"/>
          <w:i/>
          <w:color w:val="FF0000"/>
        </w:rPr>
        <w:t xml:space="preserve">(указать в чем) </w:t>
      </w:r>
      <w:r>
        <w:rPr>
          <w:rFonts w:ascii="Times New Roman" w:hAnsi="Times New Roman"/>
          <w:color w:val="000000"/>
        </w:rPr>
        <w:t xml:space="preserve">и понес(ла) убытки, выразившиеся </w:t>
      </w:r>
      <w:r>
        <w:rPr>
          <w:rFonts w:ascii="Times New Roman" w:hAnsi="Times New Roman"/>
          <w:color w:val="FF0000"/>
        </w:rPr>
        <w:t>в </w:t>
      </w:r>
      <w:r>
        <w:rPr>
          <w:rFonts w:ascii="Times New Roman" w:hAnsi="Times New Roman"/>
          <w:i/>
          <w:color w:val="FF0000"/>
        </w:rPr>
        <w:t>(например: в переплате процентов по кредитному договору, иное)</w:t>
      </w:r>
      <w:r>
        <w:rPr>
          <w:rFonts w:ascii="Times New Roman" w:hAnsi="Times New Roman"/>
          <w:i/>
          <w:color w:val="000000"/>
        </w:rPr>
        <w:t>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со ст. 12 Закона РФ «О защите прав потребителей» потребитель вправе отказаться от исполнения договора, потребовать возврата уплаченной суммы и возмещения других убытков. При этом потребитель обязан возвратить исполнителю результат работы (услуги), если это возможно по их характеру продавцу (исполнителю).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основании изложенного, требую </w:t>
      </w:r>
      <w:r>
        <w:rPr>
          <w:rFonts w:ascii="Times New Roman" w:hAnsi="Times New Roman"/>
          <w:i/>
          <w:color w:val="FF0000"/>
        </w:rPr>
        <w:t>(указывается требование):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__________________________________________________________________________________________________и возместить причиненные мне убытки в размере __________________________________руб.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отклонения моей претензии буду вынужден (а) обратиться в суд за защитой своих потребительских прав и, кроме вышеуказанного, я буду требовать полного возмещения причиненных мне убытков и морального вред</w:t>
      </w:r>
      <w:r>
        <w:rPr>
          <w:rFonts w:ascii="Times New Roman" w:hAnsi="Times New Roman"/>
          <w:i w:val="false"/>
          <w:iCs w:val="false"/>
          <w:color w:val="000000"/>
        </w:rPr>
        <w:t>а. Основание: ст. ст. 13-15 Закона РФ О защите прав потребителей.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Суд также своим решением при удовлетворении иска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Предлагаю спор решить в досудебном порядке.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прошу сообщить в письменной форме не позднее</w:t>
      </w:r>
      <w:r>
        <w:rPr>
          <w:rFonts w:ascii="Times New Roman" w:hAnsi="Times New Roman"/>
          <w:i/>
          <w:iCs/>
          <w:color w:val="FF0000"/>
        </w:rPr>
        <w:t xml:space="preserve"> </w:t>
      </w:r>
      <w:r>
        <w:rPr>
          <w:rFonts w:ascii="Times New Roman" w:hAnsi="Times New Roman"/>
          <w:i/>
          <w:iCs/>
          <w:color w:val="FF0000"/>
        </w:rPr>
        <w:t>(обычно — 30 дней с даты получения)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Дата______________ Подпись__________________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Отметка о получении претензии организацией</w:t>
      </w:r>
      <w:r>
        <w:rPr>
          <w:rFonts w:ascii="Times New Roman" w:hAnsi="Times New Roman"/>
          <w:color w:val="000000"/>
        </w:rPr>
        <w:t xml:space="preserve"> _________________________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</w:t>
      </w:r>
    </w:p>
    <w:p>
      <w:pPr>
        <w:pStyle w:val="Normal"/>
        <w:spacing w:before="0" w:after="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Подпись лица, принявшего претензию, печать</w:t>
        <w:br/>
      </w:r>
    </w:p>
    <w:sectPr>
      <w:type w:val="nextPage"/>
      <w:pgSz w:w="11906" w:h="16838"/>
      <w:pgMar w:left="979" w:right="48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05255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5255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05255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05255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05255a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/>
      <w:sz w:val="28"/>
      <w:szCs w:val="2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imes New Roman" w:hAnsi="Times New Roman"/>
      <w:sz w:val="28"/>
      <w:szCs w:val="28"/>
      <w:lang w:val="en-US"/>
    </w:rPr>
  </w:style>
  <w:style w:type="character" w:styleId="ListLabel16">
    <w:name w:val="ListLabel 16"/>
    <w:qFormat/>
    <w:rPr>
      <w:rFonts w:ascii="Times New Roman" w:hAnsi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sz w:val="28"/>
      <w:szCs w:val="28"/>
      <w:highlight w:val="blu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6e2d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LibreOffice/6.1.0.3$MacOSX_X86_64 LibreOffice_project/efb621ed25068d70781dc026f7e9c5187a4decd1</Application>
  <Pages>2</Pages>
  <Words>375</Words>
  <Characters>2895</Characters>
  <CharactersWithSpaces>3241</CharactersWithSpaces>
  <Paragraphs>28</Paragraphs>
  <Company>Bryansk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2021-06-22T04:27:00Z</dcterms:created>
  <dc:creator>Валерий</dc:creator>
  <dc:description/>
  <dc:language>en-US</dc:language>
  <cp:lastModifiedBy/>
  <dcterms:modified xsi:type="dcterms:W3CDTF">2021-06-22T11:08:10Z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